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ADA" w:rsidRDefault="006F1ADA">
      <w:r w:rsidRPr="00EB7E30">
        <w:rPr>
          <w:b/>
        </w:rPr>
        <w:t>Roll call:</w:t>
      </w:r>
      <w:r>
        <w:t xml:space="preserve"> Gordon Nelson and Joe Mish were not </w:t>
      </w:r>
      <w:proofErr w:type="gramStart"/>
      <w:r>
        <w:t>present,</w:t>
      </w:r>
      <w:proofErr w:type="gramEnd"/>
      <w:r>
        <w:t xml:space="preserve"> This is Gordon’s 3</w:t>
      </w:r>
      <w:r w:rsidRPr="006F1ADA">
        <w:rPr>
          <w:vertAlign w:val="superscript"/>
        </w:rPr>
        <w:t>rd</w:t>
      </w:r>
      <w:r>
        <w:t xml:space="preserve"> absence.</w:t>
      </w:r>
    </w:p>
    <w:p w:rsidR="006F1ADA" w:rsidRDefault="006F1ADA"/>
    <w:p w:rsidR="00EF3DDD" w:rsidRDefault="006F1ADA">
      <w:proofErr w:type="gramStart"/>
      <w:r>
        <w:t>Tabled the special meeting minutes until next meeting.</w:t>
      </w:r>
      <w:proofErr w:type="gramEnd"/>
    </w:p>
    <w:p w:rsidR="006F1ADA" w:rsidRDefault="006F1ADA"/>
    <w:p w:rsidR="006F1ADA" w:rsidRDefault="00EB7E30">
      <w:r w:rsidRPr="00EB7E30">
        <w:rPr>
          <w:b/>
        </w:rPr>
        <w:t>Board reports:</w:t>
      </w:r>
      <w:r w:rsidR="006F1ADA">
        <w:t xml:space="preserve"> Kevin Jones says that he is really pleased </w:t>
      </w:r>
      <w:r w:rsidR="00DF6DA7">
        <w:t>with</w:t>
      </w:r>
      <w:r w:rsidR="006F1ADA">
        <w:t xml:space="preserve"> the way work has progressed both on the pipeline and the tank project. PAT, says that she believes we are done with the asphalt batch plant, she said that since Tuesday morning there has been minimal activity at the quarry and hardly any noise at all. She is happy that we are all passed that.</w:t>
      </w:r>
    </w:p>
    <w:p w:rsidR="006F1ADA" w:rsidRDefault="006F1ADA"/>
    <w:p w:rsidR="006F1ADA" w:rsidRDefault="006F1ADA">
      <w:r w:rsidRPr="00EB7E30">
        <w:rPr>
          <w:b/>
        </w:rPr>
        <w:t>Reports and correspondence:</w:t>
      </w:r>
      <w:r>
        <w:t xml:space="preserve"> Managers report: We passed our pressure test the first time, and have passed all 5 of our bac-t tests. There </w:t>
      </w:r>
      <w:r w:rsidR="00EB7E30">
        <w:t>are</w:t>
      </w:r>
      <w:r>
        <w:t xml:space="preserve"> currently 7 services that are hooked up. The tank has been primed and painted, they still need to disinfect, the line from the tank to our new mainline has been put in, pressure tested, and we are awaiting the results on our bac-t test for the connection. We had a massive leak in </w:t>
      </w:r>
      <w:proofErr w:type="gramStart"/>
      <w:r w:rsidR="00DF6DA7">
        <w:t>McDonalds</w:t>
      </w:r>
      <w:proofErr w:type="gramEnd"/>
      <w:r>
        <w:t xml:space="preserve"> alley, 8 inch line, no backfill material at all that was around the pipeline. It was all laid on top of river rock.</w:t>
      </w:r>
      <w:r w:rsidR="00FA007A">
        <w:t xml:space="preserve"> </w:t>
      </w:r>
      <w:r>
        <w:t>He said it was 2’6” deep and in th</w:t>
      </w:r>
      <w:r w:rsidR="00EB7E30">
        <w:t>is</w:t>
      </w:r>
      <w:r>
        <w:t xml:space="preserve"> industry it is typically supposed to be 4’ deep. Pipeline was laid approximately around 2000-2002, it should </w:t>
      </w:r>
      <w:proofErr w:type="gramStart"/>
      <w:r>
        <w:t>of</w:t>
      </w:r>
      <w:proofErr w:type="gramEnd"/>
      <w:r>
        <w:t xml:space="preserve"> lasted </w:t>
      </w:r>
      <w:r w:rsidR="00EB7E30">
        <w:t>at least</w:t>
      </w:r>
      <w:r>
        <w:t xml:space="preserve"> 50 years. Mark approximates a 2-3 week leak period, because there was a period where we were having a tough time keeping the tank up.  Mark stresses that in the future we should consider going back into the area to replace the pipeline.  Mark read Emery Layton’s report aloud to the board.</w:t>
      </w:r>
      <w:r w:rsidR="00FA007A">
        <w:t xml:space="preserve"> Bob makes a motion to accept the report, </w:t>
      </w:r>
      <w:r w:rsidR="00EB7E30">
        <w:t>Kevin</w:t>
      </w:r>
      <w:r w:rsidR="00FA007A">
        <w:t xml:space="preserve"> seconds, all in favor.</w:t>
      </w:r>
    </w:p>
    <w:p w:rsidR="00FA007A" w:rsidRDefault="00FA007A"/>
    <w:p w:rsidR="00FA007A" w:rsidRDefault="00FA007A">
      <w:r w:rsidRPr="00EB7E30">
        <w:rPr>
          <w:b/>
        </w:rPr>
        <w:t>Financial report:</w:t>
      </w:r>
      <w:r>
        <w:t xml:space="preserve">  Bob makes a motion to accept the financial report, Kevin seconds, all in favor.</w:t>
      </w:r>
    </w:p>
    <w:p w:rsidR="00FA007A" w:rsidRDefault="00FA007A"/>
    <w:p w:rsidR="00FA007A" w:rsidRDefault="00FA007A">
      <w:r w:rsidRPr="00EB7E30">
        <w:rPr>
          <w:b/>
        </w:rPr>
        <w:t>Billing policy:</w:t>
      </w:r>
      <w:r>
        <w:t xml:space="preserve"> Bob makes a proposition to make all bills due on the tenth by the end of the business day.  If the due date falls on a weekend or legal holiday it will be due by the next business day. Bob makes a motion to accept, </w:t>
      </w:r>
      <w:r w:rsidR="00EB7E30">
        <w:t>Kevin</w:t>
      </w:r>
      <w:r>
        <w:t xml:space="preserve"> seconds, all in favor. </w:t>
      </w:r>
    </w:p>
    <w:p w:rsidR="00FA007A" w:rsidRDefault="00FA007A"/>
    <w:p w:rsidR="00FA007A" w:rsidRDefault="00FA007A">
      <w:r w:rsidRPr="00EB7E30">
        <w:rPr>
          <w:b/>
        </w:rPr>
        <w:t>Credit cards:</w:t>
      </w:r>
      <w:r>
        <w:t xml:space="preserve"> Pat feels that we would have a lot less past due amounts if we </w:t>
      </w:r>
      <w:r w:rsidR="00A11B52">
        <w:t>could accept credit cards, Bob wants to know how much it will cost to set up a credit card machine at the company, Pat says that she can’t remember but she would like to have someone check into it because she strongly believes it would benefit the company. Pat would like to bring it up at the next board meeting so she will table it for now.</w:t>
      </w:r>
    </w:p>
    <w:p w:rsidR="00A11B52" w:rsidRDefault="00A11B52"/>
    <w:p w:rsidR="00A11B52" w:rsidRDefault="00A11B52">
      <w:r w:rsidRPr="00EB7E30">
        <w:rPr>
          <w:b/>
        </w:rPr>
        <w:lastRenderedPageBreak/>
        <w:t>Call to the public:</w:t>
      </w:r>
      <w:r>
        <w:t xml:space="preserve">  Joanne Coe: She wants to know if the blue tube can be accepting payments after</w:t>
      </w:r>
      <w:r w:rsidR="00DF6DA7">
        <w:t xml:space="preserve"> hours on the day that the bill is due. She feels that it should be allowed and that the policy should not be changed.</w:t>
      </w:r>
    </w:p>
    <w:p w:rsidR="00A11B52" w:rsidRDefault="00A11B52">
      <w:r>
        <w:t xml:space="preserve">Paul Coe: </w:t>
      </w:r>
      <w:r w:rsidR="00DF6DA7">
        <w:t>He said “</w:t>
      </w:r>
      <w:r>
        <w:t xml:space="preserve">You may not even have to use an attorney for the arsenic </w:t>
      </w:r>
      <w:r w:rsidR="00EB7E30">
        <w:t>system;</w:t>
      </w:r>
      <w:r>
        <w:t xml:space="preserve"> they almost blew our employees up.</w:t>
      </w:r>
      <w:r w:rsidR="00DF6DA7">
        <w:t>”</w:t>
      </w:r>
      <w:r>
        <w:t xml:space="preserve"> Paul says that he feels circle K and family dollar should not be making money off of our water at an excessive usage. </w:t>
      </w:r>
    </w:p>
    <w:p w:rsidR="00A11B52" w:rsidRDefault="00A11B52">
      <w:bookmarkStart w:id="0" w:name="_GoBack"/>
      <w:r w:rsidRPr="00EB7E30">
        <w:rPr>
          <w:b/>
        </w:rPr>
        <w:t>Adjournment:</w:t>
      </w:r>
      <w:r>
        <w:t xml:space="preserve"> </w:t>
      </w:r>
      <w:bookmarkEnd w:id="0"/>
      <w:r>
        <w:t xml:space="preserve">Bob makes a motion to adjourn, </w:t>
      </w:r>
      <w:r w:rsidR="00DF6DA7">
        <w:t>Kevin</w:t>
      </w:r>
      <w:r>
        <w:t xml:space="preserve"> seconds, all in favor.</w:t>
      </w:r>
    </w:p>
    <w:sectPr w:rsidR="00A11B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ADA"/>
    <w:rsid w:val="006F1ADA"/>
    <w:rsid w:val="00A11B52"/>
    <w:rsid w:val="00DF6DA7"/>
    <w:rsid w:val="00EB7E30"/>
    <w:rsid w:val="00EF3DDD"/>
    <w:rsid w:val="00FA0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H2O District</cp:lastModifiedBy>
  <cp:revision>2</cp:revision>
  <dcterms:created xsi:type="dcterms:W3CDTF">2014-11-20T17:32:00Z</dcterms:created>
  <dcterms:modified xsi:type="dcterms:W3CDTF">2014-11-20T17:32:00Z</dcterms:modified>
</cp:coreProperties>
</file>