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Times" w:hAnsi="Times" w:cs="Times" w:eastAsia="Times"/>
          <w:b/>
          <w:color w:val="auto"/>
          <w:spacing w:val="0"/>
          <w:position w:val="0"/>
          <w:sz w:val="32"/>
          <w:u w:val="single"/>
          <w:shd w:fill="auto" w:val="clear"/>
        </w:rPr>
      </w:pPr>
      <w:r>
        <w:rPr>
          <w:rFonts w:ascii="Times" w:hAnsi="Times" w:cs="Times" w:eastAsia="Times"/>
          <w:b/>
          <w:color w:val="auto"/>
          <w:spacing w:val="0"/>
          <w:position w:val="0"/>
          <w:sz w:val="32"/>
          <w:u w:val="single"/>
          <w:shd w:fill="auto" w:val="clear"/>
        </w:rPr>
        <w:t xml:space="preserve">MAYER DOMESTIC WATER IMPROVEMENT DISTRICT</w:t>
      </w:r>
    </w:p>
    <w:p>
      <w:pPr>
        <w:spacing w:before="0" w:after="0" w:line="240"/>
        <w:ind w:right="0" w:left="0" w:firstLine="0"/>
        <w:jc w:val="left"/>
        <w:rPr>
          <w:rFonts w:ascii="Times" w:hAnsi="Times" w:cs="Times" w:eastAsia="Times"/>
          <w:color w:val="auto"/>
          <w:spacing w:val="0"/>
          <w:position w:val="0"/>
          <w:sz w:val="24"/>
          <w:shd w:fill="auto" w:val="clear"/>
        </w:rPr>
      </w:pPr>
    </w:p>
    <w:p>
      <w:pPr>
        <w:spacing w:before="0" w:after="0" w:line="240"/>
        <w:ind w:right="0" w:left="0" w:firstLine="0"/>
        <w:jc w:val="left"/>
        <w:rPr>
          <w:rFonts w:ascii="Times" w:hAnsi="Times" w:cs="Times" w:eastAsia="Times"/>
          <w:color w:val="auto"/>
          <w:spacing w:val="0"/>
          <w:position w:val="0"/>
          <w:sz w:val="24"/>
          <w:shd w:fill="auto" w:val="clear"/>
        </w:rPr>
      </w:pPr>
    </w:p>
    <w:p>
      <w:pPr>
        <w:spacing w:before="0" w:after="0" w:line="240"/>
        <w:ind w:right="0" w:left="0" w:firstLine="0"/>
        <w:jc w:val="left"/>
        <w:rPr>
          <w:rFonts w:ascii="Times" w:hAnsi="Times" w:cs="Times" w:eastAsia="Times"/>
          <w:color w:val="auto"/>
          <w:spacing w:val="0"/>
          <w:position w:val="0"/>
          <w:sz w:val="24"/>
          <w:shd w:fill="auto" w:val="clear"/>
        </w:rPr>
      </w:pPr>
    </w:p>
    <w:p>
      <w:pPr>
        <w:spacing w:before="0" w:after="0" w:line="240"/>
        <w:ind w:right="0" w:left="0" w:firstLine="0"/>
        <w:jc w:val="left"/>
        <w:rPr>
          <w:rFonts w:ascii="Times" w:hAnsi="Times" w:cs="Times" w:eastAsia="Times"/>
          <w:color w:val="auto"/>
          <w:spacing w:val="0"/>
          <w:position w:val="0"/>
          <w:sz w:val="24"/>
          <w:shd w:fill="auto" w:val="clear"/>
        </w:rPr>
      </w:pPr>
      <w:r>
        <w:rPr>
          <w:rFonts w:ascii="Times" w:hAnsi="Times" w:cs="Times" w:eastAsia="Times"/>
          <w:color w:val="auto"/>
          <w:spacing w:val="0"/>
          <w:position w:val="0"/>
          <w:sz w:val="24"/>
          <w:shd w:fill="auto" w:val="clear"/>
        </w:rPr>
        <w:t xml:space="preserve">NOTICE OF BOARD MEETING:  REGULAR SESSION</w:t>
      </w:r>
    </w:p>
    <w:p>
      <w:pPr>
        <w:spacing w:before="0" w:after="0" w:line="240"/>
        <w:ind w:right="0" w:left="0" w:firstLine="0"/>
        <w:jc w:val="left"/>
        <w:rPr>
          <w:rFonts w:ascii="Times" w:hAnsi="Times" w:cs="Times" w:eastAsia="Times"/>
          <w:color w:val="auto"/>
          <w:spacing w:val="0"/>
          <w:position w:val="0"/>
          <w:sz w:val="24"/>
          <w:shd w:fill="auto" w:val="clear"/>
        </w:rPr>
      </w:pPr>
    </w:p>
    <w:p>
      <w:pPr>
        <w:spacing w:before="0" w:after="0" w:line="240"/>
        <w:ind w:right="0" w:left="0" w:firstLine="0"/>
        <w:jc w:val="left"/>
        <w:rPr>
          <w:rFonts w:ascii="Times" w:hAnsi="Times" w:cs="Times" w:eastAsia="Times"/>
          <w:color w:val="auto"/>
          <w:spacing w:val="0"/>
          <w:position w:val="0"/>
          <w:sz w:val="24"/>
          <w:shd w:fill="auto" w:val="clear"/>
        </w:rPr>
      </w:pPr>
      <w:r>
        <w:rPr>
          <w:rFonts w:ascii="Times" w:hAnsi="Times" w:cs="Times" w:eastAsia="Times"/>
          <w:color w:val="auto"/>
          <w:spacing w:val="0"/>
          <w:position w:val="0"/>
          <w:sz w:val="24"/>
          <w:shd w:fill="auto" w:val="clear"/>
        </w:rPr>
        <w:t xml:space="preserve">The Board of the Mayer Domestic Water Improvement District will meet in regular session on Thursday, May 21st 2015 at 4:00PM.  The meeting will be held at the Mayer Water District board room at 12994 Central Avenue, Mayer, Arizona.  The following topics and any variables thereto will be subject to Board consideration, discussion, approval or other action.  All items are set for possible action.</w:t>
      </w:r>
    </w:p>
    <w:p>
      <w:pPr>
        <w:spacing w:before="0" w:after="0" w:line="240"/>
        <w:ind w:right="0" w:left="0" w:firstLine="0"/>
        <w:jc w:val="left"/>
        <w:rPr>
          <w:rFonts w:ascii="Times" w:hAnsi="Times" w:cs="Times" w:eastAsia="Times"/>
          <w:color w:val="auto"/>
          <w:spacing w:val="0"/>
          <w:position w:val="0"/>
          <w:sz w:val="24"/>
          <w:shd w:fill="auto" w:val="clear"/>
        </w:rPr>
      </w:pPr>
    </w:p>
    <w:p>
      <w:pPr>
        <w:spacing w:before="0" w:after="0" w:line="240"/>
        <w:ind w:right="0" w:left="0" w:firstLine="0"/>
        <w:jc w:val="left"/>
        <w:rPr>
          <w:rFonts w:ascii="Times" w:hAnsi="Times" w:cs="Times" w:eastAsia="Times"/>
          <w:color w:val="auto"/>
          <w:spacing w:val="0"/>
          <w:position w:val="0"/>
          <w:sz w:val="24"/>
          <w:shd w:fill="auto" w:val="clear"/>
        </w:rPr>
      </w:pPr>
    </w:p>
    <w:p>
      <w:pPr>
        <w:numPr>
          <w:ilvl w:val="0"/>
          <w:numId w:val="3"/>
        </w:numPr>
        <w:tabs>
          <w:tab w:val="left" w:pos="990" w:leader="none"/>
        </w:tabs>
        <w:spacing w:before="0" w:after="0" w:line="240"/>
        <w:ind w:right="0" w:left="990" w:hanging="360"/>
        <w:jc w:val="left"/>
        <w:rPr>
          <w:rFonts w:ascii="Times" w:hAnsi="Times" w:cs="Times" w:eastAsia="Times"/>
          <w:b/>
          <w:color w:val="auto"/>
          <w:spacing w:val="0"/>
          <w:position w:val="0"/>
          <w:sz w:val="24"/>
          <w:shd w:fill="auto" w:val="clear"/>
        </w:rPr>
      </w:pPr>
      <w:r>
        <w:rPr>
          <w:rFonts w:ascii="Times" w:hAnsi="Times" w:cs="Times" w:eastAsia="Times"/>
          <w:b/>
          <w:color w:val="auto"/>
          <w:spacing w:val="0"/>
          <w:position w:val="0"/>
          <w:sz w:val="24"/>
          <w:shd w:fill="auto" w:val="clear"/>
        </w:rPr>
        <w:t xml:space="preserve">CALL TO ORDER</w:t>
      </w:r>
    </w:p>
    <w:p>
      <w:pPr>
        <w:numPr>
          <w:ilvl w:val="0"/>
          <w:numId w:val="3"/>
        </w:numPr>
        <w:tabs>
          <w:tab w:val="left" w:pos="990" w:leader="none"/>
        </w:tabs>
        <w:spacing w:before="0" w:after="0" w:line="240"/>
        <w:ind w:right="0" w:left="990" w:hanging="360"/>
        <w:jc w:val="left"/>
        <w:rPr>
          <w:rFonts w:ascii="Times" w:hAnsi="Times" w:cs="Times" w:eastAsia="Times"/>
          <w:b/>
          <w:color w:val="auto"/>
          <w:spacing w:val="0"/>
          <w:position w:val="0"/>
          <w:sz w:val="24"/>
          <w:shd w:fill="auto" w:val="clear"/>
        </w:rPr>
      </w:pPr>
      <w:r>
        <w:rPr>
          <w:rFonts w:ascii="Times" w:hAnsi="Times" w:cs="Times" w:eastAsia="Times"/>
          <w:b/>
          <w:color w:val="auto"/>
          <w:spacing w:val="0"/>
          <w:position w:val="0"/>
          <w:sz w:val="24"/>
          <w:shd w:fill="auto" w:val="clear"/>
        </w:rPr>
        <w:t xml:space="preserve">ROLL CALL OF BOARD MEMBERS</w:t>
      </w:r>
    </w:p>
    <w:p>
      <w:pPr>
        <w:numPr>
          <w:ilvl w:val="0"/>
          <w:numId w:val="3"/>
        </w:numPr>
        <w:tabs>
          <w:tab w:val="left" w:pos="990" w:leader="none"/>
        </w:tabs>
        <w:spacing w:before="0" w:after="0" w:line="240"/>
        <w:ind w:right="0" w:left="990" w:hanging="360"/>
        <w:jc w:val="left"/>
        <w:rPr>
          <w:rFonts w:ascii="Times" w:hAnsi="Times" w:cs="Times" w:eastAsia="Times"/>
          <w:b/>
          <w:color w:val="auto"/>
          <w:spacing w:val="0"/>
          <w:position w:val="0"/>
          <w:sz w:val="24"/>
          <w:shd w:fill="auto" w:val="clear"/>
        </w:rPr>
      </w:pPr>
      <w:r>
        <w:rPr>
          <w:rFonts w:ascii="Times" w:hAnsi="Times" w:cs="Times" w:eastAsia="Times"/>
          <w:b/>
          <w:color w:val="auto"/>
          <w:spacing w:val="0"/>
          <w:position w:val="0"/>
          <w:sz w:val="24"/>
          <w:shd w:fill="auto" w:val="clear"/>
        </w:rPr>
        <w:t xml:space="preserve">APPROVAL OF MINUTES OF APRIL 16</w:t>
      </w:r>
      <w:r>
        <w:rPr>
          <w:rFonts w:ascii="Times" w:hAnsi="Times" w:cs="Times" w:eastAsia="Times"/>
          <w:b/>
          <w:color w:val="auto"/>
          <w:spacing w:val="0"/>
          <w:position w:val="0"/>
          <w:sz w:val="24"/>
          <w:shd w:fill="auto" w:val="clear"/>
          <w:vertAlign w:val="superscript"/>
        </w:rPr>
        <w:t xml:space="preserve">TH </w:t>
      </w:r>
      <w:r>
        <w:rPr>
          <w:rFonts w:ascii="Times" w:hAnsi="Times" w:cs="Times" w:eastAsia="Times"/>
          <w:b/>
          <w:color w:val="auto"/>
          <w:spacing w:val="0"/>
          <w:position w:val="0"/>
          <w:sz w:val="24"/>
          <w:shd w:fill="auto" w:val="clear"/>
        </w:rPr>
        <w:t xml:space="preserve"> 2015 BOARD MEETING</w:t>
      </w:r>
    </w:p>
    <w:p>
      <w:pPr>
        <w:numPr>
          <w:ilvl w:val="0"/>
          <w:numId w:val="3"/>
        </w:numPr>
        <w:tabs>
          <w:tab w:val="left" w:pos="990" w:leader="none"/>
        </w:tabs>
        <w:spacing w:before="0" w:after="0" w:line="240"/>
        <w:ind w:right="0" w:left="990" w:hanging="360"/>
        <w:jc w:val="left"/>
        <w:rPr>
          <w:rFonts w:ascii="Times" w:hAnsi="Times" w:cs="Times" w:eastAsia="Times"/>
          <w:b/>
          <w:color w:val="auto"/>
          <w:spacing w:val="0"/>
          <w:position w:val="0"/>
          <w:sz w:val="24"/>
          <w:shd w:fill="auto" w:val="clear"/>
        </w:rPr>
      </w:pPr>
      <w:r>
        <w:rPr>
          <w:rFonts w:ascii="Times" w:hAnsi="Times" w:cs="Times" w:eastAsia="Times"/>
          <w:b/>
          <w:color w:val="auto"/>
          <w:spacing w:val="0"/>
          <w:position w:val="0"/>
          <w:sz w:val="24"/>
          <w:shd w:fill="auto" w:val="clear"/>
        </w:rPr>
        <w:t xml:space="preserve">APPROVAL OF MINUTES OF MAY 8th 2015 SPECIAL MEETING</w:t>
      </w:r>
    </w:p>
    <w:p>
      <w:pPr>
        <w:numPr>
          <w:ilvl w:val="0"/>
          <w:numId w:val="3"/>
        </w:numPr>
        <w:tabs>
          <w:tab w:val="left" w:pos="990" w:leader="none"/>
        </w:tabs>
        <w:spacing w:before="0" w:after="0" w:line="240"/>
        <w:ind w:right="0" w:left="990" w:hanging="360"/>
        <w:jc w:val="left"/>
        <w:rPr>
          <w:rFonts w:ascii="Times" w:hAnsi="Times" w:cs="Times" w:eastAsia="Times"/>
          <w:b/>
          <w:color w:val="auto"/>
          <w:spacing w:val="0"/>
          <w:position w:val="0"/>
          <w:sz w:val="24"/>
          <w:shd w:fill="auto" w:val="clear"/>
        </w:rPr>
      </w:pPr>
      <w:r>
        <w:rPr>
          <w:rFonts w:ascii="Times" w:hAnsi="Times" w:cs="Times" w:eastAsia="Times"/>
          <w:b/>
          <w:color w:val="auto"/>
          <w:spacing w:val="0"/>
          <w:position w:val="0"/>
          <w:sz w:val="24"/>
          <w:shd w:fill="auto" w:val="clear"/>
        </w:rPr>
        <w:t xml:space="preserve">BOARD MEMBER REPORTS</w:t>
      </w:r>
    </w:p>
    <w:p>
      <w:pPr>
        <w:numPr>
          <w:ilvl w:val="0"/>
          <w:numId w:val="3"/>
        </w:numPr>
        <w:tabs>
          <w:tab w:val="left" w:pos="990" w:leader="none"/>
        </w:tabs>
        <w:spacing w:before="0" w:after="0" w:line="240"/>
        <w:ind w:right="0" w:left="990" w:hanging="360"/>
        <w:jc w:val="left"/>
        <w:rPr>
          <w:rFonts w:ascii="Times" w:hAnsi="Times" w:cs="Times" w:eastAsia="Times"/>
          <w:b/>
          <w:color w:val="auto"/>
          <w:spacing w:val="0"/>
          <w:position w:val="0"/>
          <w:sz w:val="24"/>
          <w:shd w:fill="auto" w:val="clear"/>
        </w:rPr>
      </w:pPr>
      <w:r>
        <w:rPr>
          <w:rFonts w:ascii="Times" w:hAnsi="Times" w:cs="Times" w:eastAsia="Times"/>
          <w:b/>
          <w:color w:val="auto"/>
          <w:spacing w:val="0"/>
          <w:position w:val="0"/>
          <w:sz w:val="24"/>
          <w:shd w:fill="auto" w:val="clear"/>
        </w:rPr>
        <w:t xml:space="preserve">REPORTS AND CORRESPONDENCE</w:t>
      </w:r>
    </w:p>
    <w:p>
      <w:pPr>
        <w:numPr>
          <w:ilvl w:val="0"/>
          <w:numId w:val="3"/>
        </w:numPr>
        <w:tabs>
          <w:tab w:val="left" w:pos="1440" w:leader="none"/>
        </w:tabs>
        <w:spacing w:before="0" w:after="0" w:line="240"/>
        <w:ind w:right="0" w:left="1440" w:hanging="360"/>
        <w:jc w:val="left"/>
        <w:rPr>
          <w:rFonts w:ascii="Times" w:hAnsi="Times" w:cs="Times" w:eastAsia="Times"/>
          <w:b/>
          <w:color w:val="auto"/>
          <w:spacing w:val="0"/>
          <w:position w:val="0"/>
          <w:sz w:val="28"/>
          <w:shd w:fill="auto" w:val="clear"/>
        </w:rPr>
      </w:pPr>
      <w:r>
        <w:rPr>
          <w:rFonts w:ascii="Times" w:hAnsi="Times" w:cs="Times" w:eastAsia="Times"/>
          <w:b/>
          <w:color w:val="auto"/>
          <w:spacing w:val="0"/>
          <w:position w:val="0"/>
          <w:sz w:val="28"/>
          <w:shd w:fill="auto" w:val="clear"/>
        </w:rPr>
        <w:t xml:space="preserve">Manager’s report</w:t>
      </w:r>
    </w:p>
    <w:p>
      <w:pPr>
        <w:numPr>
          <w:ilvl w:val="0"/>
          <w:numId w:val="3"/>
        </w:numPr>
        <w:tabs>
          <w:tab w:val="left" w:pos="1440" w:leader="none"/>
        </w:tabs>
        <w:spacing w:before="0" w:after="0" w:line="240"/>
        <w:ind w:right="0" w:left="1440" w:hanging="360"/>
        <w:jc w:val="left"/>
        <w:rPr>
          <w:rFonts w:ascii="Times" w:hAnsi="Times" w:cs="Times" w:eastAsia="Times"/>
          <w:b/>
          <w:color w:val="auto"/>
          <w:spacing w:val="0"/>
          <w:position w:val="0"/>
          <w:sz w:val="28"/>
          <w:shd w:fill="auto" w:val="clear"/>
        </w:rPr>
      </w:pPr>
      <w:r>
        <w:rPr>
          <w:rFonts w:ascii="Times" w:hAnsi="Times" w:cs="Times" w:eastAsia="Times"/>
          <w:b/>
          <w:color w:val="auto"/>
          <w:spacing w:val="0"/>
          <w:position w:val="0"/>
          <w:sz w:val="28"/>
          <w:shd w:fill="auto" w:val="clear"/>
        </w:rPr>
        <w:t xml:space="preserve">Financial report</w:t>
      </w:r>
    </w:p>
    <w:p>
      <w:pPr>
        <w:numPr>
          <w:ilvl w:val="0"/>
          <w:numId w:val="3"/>
        </w:numPr>
        <w:tabs>
          <w:tab w:val="left" w:pos="990" w:leader="none"/>
        </w:tabs>
        <w:spacing w:before="0" w:after="0" w:line="240"/>
        <w:ind w:right="0" w:left="990" w:hanging="360"/>
        <w:jc w:val="left"/>
        <w:rPr>
          <w:rFonts w:ascii="Times" w:hAnsi="Times" w:cs="Times" w:eastAsia="Times"/>
          <w:b/>
          <w:color w:val="auto"/>
          <w:spacing w:val="0"/>
          <w:position w:val="0"/>
          <w:sz w:val="28"/>
          <w:shd w:fill="auto" w:val="clear"/>
        </w:rPr>
      </w:pPr>
      <w:r>
        <w:rPr>
          <w:rFonts w:ascii="Times" w:hAnsi="Times" w:cs="Times" w:eastAsia="Times"/>
          <w:b/>
          <w:color w:val="auto"/>
          <w:spacing w:val="0"/>
          <w:position w:val="0"/>
          <w:sz w:val="28"/>
          <w:shd w:fill="auto" w:val="clear"/>
        </w:rPr>
        <w:t xml:space="preserve">Discussion: EMERY LAYTON memorandum. Look over paperwork regarding Central street project.</w:t>
      </w:r>
    </w:p>
    <w:p>
      <w:pPr>
        <w:numPr>
          <w:ilvl w:val="0"/>
          <w:numId w:val="3"/>
        </w:numPr>
        <w:tabs>
          <w:tab w:val="left" w:pos="990" w:leader="none"/>
        </w:tabs>
        <w:spacing w:before="0" w:after="0" w:line="240"/>
        <w:ind w:right="0" w:left="990" w:hanging="360"/>
        <w:jc w:val="left"/>
        <w:rPr>
          <w:rFonts w:ascii="Calibri" w:hAnsi="Calibri" w:cs="Calibri" w:eastAsia="Calibri"/>
          <w:color w:val="auto"/>
          <w:spacing w:val="0"/>
          <w:position w:val="0"/>
          <w:sz w:val="22"/>
          <w:shd w:fill="auto" w:val="clear"/>
        </w:rPr>
      </w:pPr>
      <w:r>
        <w:rPr>
          <w:rFonts w:ascii="Times" w:hAnsi="Times" w:cs="Times" w:eastAsia="Times"/>
          <w:b/>
          <w:color w:val="auto"/>
          <w:spacing w:val="0"/>
          <w:position w:val="0"/>
          <w:sz w:val="28"/>
          <w:shd w:fill="auto" w:val="clear"/>
        </w:rPr>
        <w:t xml:space="preserve">CALL TO THE PUBLIC:  limited to one each and not to exceed three minutes</w:t>
      </w:r>
    </w:p>
    <w:p>
      <w:pPr>
        <w:numPr>
          <w:ilvl w:val="0"/>
          <w:numId w:val="3"/>
        </w:numPr>
        <w:tabs>
          <w:tab w:val="left" w:pos="990" w:leader="none"/>
        </w:tabs>
        <w:spacing w:before="0" w:after="0" w:line="240"/>
        <w:ind w:right="0" w:left="990" w:hanging="360"/>
        <w:jc w:val="left"/>
        <w:rPr>
          <w:rFonts w:ascii="Calibri" w:hAnsi="Calibri" w:cs="Calibri" w:eastAsia="Calibri"/>
          <w:color w:val="auto"/>
          <w:spacing w:val="0"/>
          <w:position w:val="0"/>
          <w:sz w:val="22"/>
          <w:shd w:fill="auto" w:val="clear"/>
        </w:rPr>
      </w:pPr>
      <w:r>
        <w:rPr>
          <w:rFonts w:ascii="Times" w:hAnsi="Times" w:cs="Times" w:eastAsia="Times"/>
          <w:b/>
          <w:color w:val="auto"/>
          <w:spacing w:val="0"/>
          <w:position w:val="0"/>
          <w:sz w:val="28"/>
          <w:shd w:fill="auto" w:val="clear"/>
        </w:rPr>
        <w:t xml:space="preserve">ADJOURNMENT. </w:t>
      </w:r>
    </w:p>
    <w:p>
      <w:pPr>
        <w:tabs>
          <w:tab w:val="left" w:pos="990" w:leader="none"/>
        </w:tabs>
        <w:spacing w:before="0" w:after="0" w:line="240"/>
        <w:ind w:right="0" w:left="630" w:firstLine="0"/>
        <w:jc w:val="left"/>
        <w:rPr>
          <w:rFonts w:ascii="Calibri" w:hAnsi="Calibri" w:cs="Calibri" w:eastAsia="Calibri"/>
          <w:color w:val="auto"/>
          <w:spacing w:val="0"/>
          <w:position w:val="0"/>
          <w:sz w:val="22"/>
          <w:shd w:fill="auto" w:val="clear"/>
        </w:rPr>
      </w:pPr>
    </w:p>
    <w:p>
      <w:pPr>
        <w:tabs>
          <w:tab w:val="left" w:pos="990" w:leader="none"/>
        </w:tabs>
        <w:spacing w:before="0" w:after="0" w:line="240"/>
        <w:ind w:right="0" w:left="63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3">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